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ascii="方正小标宋简体" w:hAnsi="宋体" w:eastAsia="方正小标宋简体"/>
          <w:b/>
          <w:sz w:val="44"/>
          <w:szCs w:val="44"/>
        </w:rPr>
      </w:pPr>
    </w:p>
    <w:p>
      <w:pPr>
        <w:spacing w:line="58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2023年复旦大学派遣（租赁）制人员健康体检通知</w:t>
      </w:r>
    </w:p>
    <w:p>
      <w:pPr>
        <w:spacing w:line="580" w:lineRule="exact"/>
        <w:rPr>
          <w:rFonts w:ascii="仿宋" w:hAnsi="仿宋" w:eastAsia="仿宋"/>
          <w:sz w:val="32"/>
          <w:szCs w:val="32"/>
        </w:rPr>
      </w:pPr>
    </w:p>
    <w:p>
      <w:pPr>
        <w:spacing w:line="580" w:lineRule="exact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各</w:t>
      </w:r>
      <w:r>
        <w:rPr>
          <w:rFonts w:ascii="Times New Roman" w:hAnsi="Times New Roman" w:eastAsia="仿宋"/>
          <w:sz w:val="32"/>
          <w:szCs w:val="32"/>
        </w:rPr>
        <w:t>单位：</w:t>
      </w:r>
    </w:p>
    <w:p>
      <w:pPr>
        <w:spacing w:line="58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根据校医院《关于2023年复旦</w:t>
      </w:r>
      <w:r>
        <w:rPr>
          <w:rFonts w:ascii="Times New Roman" w:hAnsi="Times New Roman" w:eastAsia="仿宋"/>
          <w:sz w:val="32"/>
          <w:szCs w:val="32"/>
        </w:rPr>
        <w:t>大学教职工健康体检</w:t>
      </w:r>
      <w:r>
        <w:rPr>
          <w:rFonts w:hint="eastAsia" w:ascii="Times New Roman" w:hAnsi="Times New Roman" w:eastAsia="仿宋"/>
          <w:sz w:val="32"/>
          <w:szCs w:val="32"/>
        </w:rPr>
        <w:t>及心理测评的</w:t>
      </w:r>
      <w:r>
        <w:rPr>
          <w:rFonts w:ascii="Times New Roman" w:hAnsi="Times New Roman" w:eastAsia="仿宋"/>
          <w:sz w:val="32"/>
          <w:szCs w:val="32"/>
        </w:rPr>
        <w:t>通知</w:t>
      </w:r>
      <w:r>
        <w:rPr>
          <w:rFonts w:hint="eastAsia" w:ascii="Times New Roman" w:hAnsi="Times New Roman" w:eastAsia="仿宋"/>
          <w:sz w:val="32"/>
          <w:szCs w:val="32"/>
        </w:rPr>
        <w:t>》</w:t>
      </w:r>
      <w:r>
        <w:rPr>
          <w:rFonts w:ascii="Times New Roman" w:hAnsi="Times New Roman" w:eastAsia="仿宋"/>
          <w:sz w:val="32"/>
          <w:szCs w:val="32"/>
        </w:rPr>
        <w:t>，</w:t>
      </w:r>
      <w:r>
        <w:rPr>
          <w:rFonts w:hint="eastAsia" w:ascii="Times New Roman" w:hAnsi="Times New Roman" w:eastAsia="仿宋"/>
          <w:sz w:val="32"/>
          <w:szCs w:val="32"/>
        </w:rPr>
        <w:t>现就派遣（租赁）制</w:t>
      </w:r>
      <w:r>
        <w:rPr>
          <w:rFonts w:ascii="Times New Roman" w:hAnsi="Times New Roman" w:eastAsia="仿宋"/>
          <w:sz w:val="32"/>
          <w:szCs w:val="32"/>
        </w:rPr>
        <w:t>人员</w:t>
      </w:r>
      <w:r>
        <w:rPr>
          <w:rFonts w:hint="eastAsia" w:ascii="Times New Roman" w:hAnsi="Times New Roman" w:eastAsia="仿宋"/>
          <w:sz w:val="32"/>
          <w:szCs w:val="32"/>
        </w:rPr>
        <w:t>健康</w:t>
      </w:r>
      <w:r>
        <w:rPr>
          <w:rFonts w:ascii="Times New Roman" w:hAnsi="Times New Roman" w:eastAsia="仿宋"/>
          <w:sz w:val="32"/>
          <w:szCs w:val="32"/>
        </w:rPr>
        <w:t>体检工作</w:t>
      </w:r>
      <w:r>
        <w:rPr>
          <w:rFonts w:hint="eastAsia" w:ascii="Times New Roman" w:hAnsi="Times New Roman" w:eastAsia="仿宋"/>
          <w:sz w:val="32"/>
          <w:szCs w:val="32"/>
        </w:rPr>
        <w:t>事宜做如下</w:t>
      </w:r>
      <w:r>
        <w:rPr>
          <w:rFonts w:ascii="Times New Roman" w:hAnsi="Times New Roman" w:eastAsia="仿宋"/>
          <w:sz w:val="32"/>
          <w:szCs w:val="32"/>
        </w:rPr>
        <w:t>安排</w:t>
      </w:r>
      <w:r>
        <w:rPr>
          <w:rFonts w:hint="eastAsia" w:ascii="Times New Roman" w:hAnsi="Times New Roman" w:eastAsia="仿宋"/>
          <w:sz w:val="32"/>
          <w:szCs w:val="32"/>
        </w:rPr>
        <w:t>：</w:t>
      </w:r>
    </w:p>
    <w:p>
      <w:pPr>
        <w:pStyle w:val="12"/>
        <w:numPr>
          <w:ilvl w:val="0"/>
          <w:numId w:val="1"/>
        </w:numPr>
        <w:spacing w:line="580" w:lineRule="exact"/>
        <w:ind w:firstLineChars="0"/>
        <w:rPr>
          <w:rFonts w:ascii="Times New Roman" w:hAnsi="Times New Roman" w:eastAsia="仿宋"/>
          <w:b/>
          <w:sz w:val="32"/>
          <w:szCs w:val="32"/>
        </w:rPr>
      </w:pPr>
      <w:r>
        <w:rPr>
          <w:rFonts w:hint="eastAsia" w:ascii="Times New Roman" w:hAnsi="Times New Roman" w:eastAsia="仿宋"/>
          <w:b/>
          <w:sz w:val="32"/>
          <w:szCs w:val="32"/>
        </w:rPr>
        <w:t>时间安排</w:t>
      </w:r>
    </w:p>
    <w:p>
      <w:pPr>
        <w:spacing w:line="580" w:lineRule="exact"/>
        <w:ind w:left="72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预约时间：2</w:t>
      </w:r>
      <w:r>
        <w:rPr>
          <w:rFonts w:ascii="Times New Roman" w:hAnsi="Times New Roman" w:eastAsia="仿宋"/>
          <w:sz w:val="32"/>
          <w:szCs w:val="32"/>
        </w:rPr>
        <w:t>02</w:t>
      </w:r>
      <w:r>
        <w:rPr>
          <w:rFonts w:hint="eastAsia" w:ascii="Times New Roman" w:hAnsi="Times New Roman" w:eastAsia="仿宋"/>
          <w:sz w:val="32"/>
          <w:szCs w:val="32"/>
        </w:rPr>
        <w:t>3年6月1日-</w:t>
      </w:r>
      <w:r>
        <w:rPr>
          <w:rFonts w:ascii="Times New Roman" w:hAnsi="Times New Roman" w:eastAsia="仿宋"/>
          <w:sz w:val="32"/>
          <w:szCs w:val="32"/>
        </w:rPr>
        <w:t>202</w:t>
      </w:r>
      <w:r>
        <w:rPr>
          <w:rFonts w:hint="eastAsia" w:ascii="Times New Roman" w:hAnsi="Times New Roman" w:eastAsia="仿宋"/>
          <w:sz w:val="32"/>
          <w:szCs w:val="32"/>
        </w:rPr>
        <w:t>3年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12</w:t>
      </w:r>
      <w:r>
        <w:rPr>
          <w:rFonts w:hint="eastAsia" w:ascii="Times New Roman" w:hAnsi="Times New Roman" w:eastAsia="仿宋"/>
          <w:sz w:val="32"/>
          <w:szCs w:val="32"/>
        </w:rPr>
        <w:t>月2</w:t>
      </w:r>
      <w:r>
        <w:rPr>
          <w:rFonts w:ascii="Times New Roman" w:hAnsi="Times New Roman" w:eastAsia="仿宋"/>
          <w:sz w:val="32"/>
          <w:szCs w:val="32"/>
        </w:rPr>
        <w:t>5</w:t>
      </w:r>
      <w:r>
        <w:rPr>
          <w:rFonts w:hint="eastAsia" w:ascii="Times New Roman" w:hAnsi="Times New Roman" w:eastAsia="仿宋"/>
          <w:sz w:val="32"/>
          <w:szCs w:val="32"/>
        </w:rPr>
        <w:t>日</w:t>
      </w:r>
    </w:p>
    <w:p>
      <w:pPr>
        <w:spacing w:line="580" w:lineRule="exact"/>
        <w:ind w:left="72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体检时间：2</w:t>
      </w:r>
      <w:r>
        <w:rPr>
          <w:rFonts w:ascii="Times New Roman" w:hAnsi="Times New Roman" w:eastAsia="仿宋"/>
          <w:sz w:val="32"/>
          <w:szCs w:val="32"/>
        </w:rPr>
        <w:t>02</w:t>
      </w:r>
      <w:r>
        <w:rPr>
          <w:rFonts w:hint="eastAsia" w:ascii="Times New Roman" w:hAnsi="Times New Roman" w:eastAsia="仿宋"/>
          <w:sz w:val="32"/>
          <w:szCs w:val="32"/>
        </w:rPr>
        <w:t>3年6月4日-</w:t>
      </w:r>
      <w:r>
        <w:rPr>
          <w:rFonts w:ascii="Times New Roman" w:hAnsi="Times New Roman" w:eastAsia="仿宋"/>
          <w:sz w:val="32"/>
          <w:szCs w:val="32"/>
        </w:rPr>
        <w:t>202</w:t>
      </w:r>
      <w:r>
        <w:rPr>
          <w:rFonts w:hint="eastAsia" w:ascii="Times New Roman" w:hAnsi="Times New Roman" w:eastAsia="仿宋"/>
          <w:sz w:val="32"/>
          <w:szCs w:val="32"/>
        </w:rPr>
        <w:t>3年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12</w:t>
      </w:r>
      <w:r>
        <w:rPr>
          <w:rFonts w:hint="eastAsia" w:ascii="Times New Roman" w:hAnsi="Times New Roman" w:eastAsia="仿宋"/>
          <w:sz w:val="32"/>
          <w:szCs w:val="32"/>
        </w:rPr>
        <w:t>月3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1</w:t>
      </w:r>
      <w:bookmarkStart w:id="0" w:name="_GoBack"/>
      <w:bookmarkEnd w:id="0"/>
      <w:r>
        <w:rPr>
          <w:rFonts w:hint="eastAsia" w:ascii="Times New Roman" w:hAnsi="Times New Roman" w:eastAsia="仿宋"/>
          <w:sz w:val="32"/>
          <w:szCs w:val="32"/>
        </w:rPr>
        <w:t>日</w:t>
      </w:r>
    </w:p>
    <w:p>
      <w:pPr>
        <w:pStyle w:val="12"/>
        <w:numPr>
          <w:ilvl w:val="0"/>
          <w:numId w:val="1"/>
        </w:numPr>
        <w:spacing w:line="580" w:lineRule="exact"/>
        <w:ind w:firstLineChars="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b/>
          <w:sz w:val="32"/>
          <w:szCs w:val="32"/>
        </w:rPr>
        <w:t>体检机构</w:t>
      </w:r>
    </w:p>
    <w:p>
      <w:pPr>
        <w:spacing w:line="58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派遣（租赁）制</w:t>
      </w:r>
      <w:r>
        <w:rPr>
          <w:rFonts w:ascii="Times New Roman" w:hAnsi="Times New Roman" w:eastAsia="仿宋"/>
          <w:sz w:val="32"/>
          <w:szCs w:val="32"/>
        </w:rPr>
        <w:t>人员</w:t>
      </w:r>
      <w:r>
        <w:rPr>
          <w:rFonts w:hint="eastAsia" w:ascii="Times New Roman" w:hAnsi="Times New Roman" w:eastAsia="仿宋"/>
          <w:sz w:val="32"/>
          <w:szCs w:val="32"/>
        </w:rPr>
        <w:t>健康体检仅限</w:t>
      </w:r>
      <w:r>
        <w:rPr>
          <w:rFonts w:ascii="Times New Roman" w:hAnsi="Times New Roman" w:eastAsia="仿宋"/>
          <w:sz w:val="32"/>
          <w:szCs w:val="32"/>
        </w:rPr>
        <w:t>在</w:t>
      </w:r>
      <w:r>
        <w:rPr>
          <w:rFonts w:hint="eastAsia" w:ascii="Times New Roman" w:hAnsi="Times New Roman" w:eastAsia="仿宋"/>
          <w:sz w:val="32"/>
          <w:szCs w:val="32"/>
        </w:rPr>
        <w:t>美年健康</w:t>
      </w:r>
      <w:r>
        <w:rPr>
          <w:rFonts w:ascii="Times New Roman" w:hAnsi="Times New Roman" w:eastAsia="仿宋"/>
          <w:sz w:val="32"/>
          <w:szCs w:val="32"/>
        </w:rPr>
        <w:t>体检中心、瑞慈</w:t>
      </w:r>
      <w:r>
        <w:rPr>
          <w:rFonts w:hint="eastAsia" w:ascii="Times New Roman" w:hAnsi="Times New Roman" w:eastAsia="仿宋"/>
          <w:sz w:val="32"/>
          <w:szCs w:val="32"/>
        </w:rPr>
        <w:t>健康</w:t>
      </w:r>
      <w:r>
        <w:rPr>
          <w:rFonts w:ascii="Times New Roman" w:hAnsi="Times New Roman" w:eastAsia="仿宋"/>
          <w:sz w:val="32"/>
          <w:szCs w:val="32"/>
        </w:rPr>
        <w:t>体检中心</w:t>
      </w:r>
      <w:r>
        <w:rPr>
          <w:rFonts w:hint="eastAsia" w:ascii="Times New Roman" w:hAnsi="Times New Roman" w:eastAsia="仿宋"/>
          <w:sz w:val="32"/>
          <w:szCs w:val="32"/>
          <w:lang w:eastAsia="zh-CN"/>
        </w:rPr>
        <w:t>、爱康国宾健康体检中心三</w:t>
      </w:r>
      <w:r>
        <w:rPr>
          <w:rFonts w:hint="eastAsia" w:ascii="Times New Roman" w:hAnsi="Times New Roman" w:eastAsia="仿宋"/>
          <w:sz w:val="32"/>
          <w:szCs w:val="32"/>
        </w:rPr>
        <w:t>家</w:t>
      </w:r>
      <w:r>
        <w:rPr>
          <w:rFonts w:ascii="Times New Roman" w:hAnsi="Times New Roman" w:eastAsia="仿宋"/>
          <w:sz w:val="32"/>
          <w:szCs w:val="32"/>
        </w:rPr>
        <w:t>机构进行。</w:t>
      </w:r>
    </w:p>
    <w:p>
      <w:pPr>
        <w:pStyle w:val="12"/>
        <w:numPr>
          <w:ilvl w:val="0"/>
          <w:numId w:val="1"/>
        </w:numPr>
        <w:spacing w:line="580" w:lineRule="exact"/>
        <w:ind w:firstLineChars="0"/>
        <w:rPr>
          <w:rFonts w:ascii="Times New Roman" w:hAnsi="Times New Roman" w:eastAsia="仿宋"/>
          <w:b/>
          <w:sz w:val="32"/>
          <w:szCs w:val="32"/>
        </w:rPr>
      </w:pPr>
      <w:r>
        <w:rPr>
          <w:rFonts w:hint="eastAsia" w:ascii="Times New Roman" w:hAnsi="Times New Roman" w:eastAsia="仿宋"/>
          <w:b/>
          <w:sz w:val="32"/>
          <w:szCs w:val="32"/>
        </w:rPr>
        <w:t>心理测评</w:t>
      </w:r>
    </w:p>
    <w:p>
      <w:pPr>
        <w:spacing w:line="58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我校面向学校经费的派遣（租赁）制人员</w:t>
      </w:r>
      <w:r>
        <w:rPr>
          <w:rFonts w:hint="eastAsia" w:ascii="Times New Roman" w:hAnsi="Times New Roman" w:eastAsia="仿宋"/>
          <w:sz w:val="32"/>
          <w:szCs w:val="32"/>
          <w:lang w:eastAsia="zh-Hans"/>
        </w:rPr>
        <w:t>开展心理测评服务。学校经费派遣人员通过北辰心理工作平台扫码进行在线心理测评，</w:t>
      </w:r>
      <w:r>
        <w:rPr>
          <w:rFonts w:hint="eastAsia" w:ascii="Times New Roman" w:hAnsi="Times New Roman" w:eastAsia="仿宋"/>
          <w:sz w:val="32"/>
          <w:szCs w:val="32"/>
        </w:rPr>
        <w:t>无需预约，详见《2023年复旦大学教职工心理测评通知》。</w:t>
      </w:r>
    </w:p>
    <w:p>
      <w:pPr>
        <w:spacing w:line="58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部门自筹经费派遣（租赁）制人员若有意向参加心理测评，可通过院系报名，由院系上报人员名单至北辰心理工作平台，联系人陆瑜，手机18616655628，微信同号。</w:t>
      </w:r>
    </w:p>
    <w:p>
      <w:pPr>
        <w:pStyle w:val="12"/>
        <w:numPr>
          <w:ilvl w:val="0"/>
          <w:numId w:val="1"/>
        </w:numPr>
        <w:spacing w:line="580" w:lineRule="exact"/>
        <w:ind w:firstLineChars="0"/>
        <w:rPr>
          <w:rFonts w:ascii="Times New Roman" w:hAnsi="Times New Roman" w:eastAsia="仿宋"/>
          <w:b/>
          <w:sz w:val="32"/>
          <w:szCs w:val="32"/>
        </w:rPr>
      </w:pPr>
      <w:r>
        <w:rPr>
          <w:rFonts w:hint="eastAsia" w:ascii="Times New Roman" w:hAnsi="Times New Roman" w:eastAsia="仿宋"/>
          <w:b/>
          <w:sz w:val="32"/>
          <w:szCs w:val="32"/>
        </w:rPr>
        <w:t>体检及心理测评</w:t>
      </w:r>
      <w:r>
        <w:rPr>
          <w:rFonts w:ascii="Times New Roman" w:hAnsi="Times New Roman" w:eastAsia="仿宋"/>
          <w:b/>
          <w:sz w:val="32"/>
          <w:szCs w:val="32"/>
        </w:rPr>
        <w:t>费用</w:t>
      </w:r>
    </w:p>
    <w:p>
      <w:pPr>
        <w:spacing w:line="58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学校经费</w:t>
      </w:r>
      <w:r>
        <w:rPr>
          <w:rFonts w:hint="eastAsia" w:ascii="Times New Roman" w:hAnsi="Times New Roman" w:eastAsia="仿宋"/>
          <w:sz w:val="32"/>
          <w:szCs w:val="32"/>
        </w:rPr>
        <w:t>派遣（租赁）制</w:t>
      </w:r>
      <w:r>
        <w:rPr>
          <w:rFonts w:ascii="Times New Roman" w:hAnsi="Times New Roman" w:eastAsia="仿宋"/>
          <w:sz w:val="32"/>
          <w:szCs w:val="32"/>
        </w:rPr>
        <w:t>人员</w:t>
      </w:r>
      <w:r>
        <w:rPr>
          <w:rFonts w:hint="eastAsia" w:ascii="Times New Roman" w:hAnsi="Times New Roman" w:eastAsia="仿宋"/>
          <w:sz w:val="32"/>
          <w:szCs w:val="32"/>
        </w:rPr>
        <w:t>体检</w:t>
      </w:r>
      <w:r>
        <w:rPr>
          <w:rFonts w:ascii="Times New Roman" w:hAnsi="Times New Roman" w:eastAsia="仿宋"/>
          <w:sz w:val="32"/>
          <w:szCs w:val="32"/>
        </w:rPr>
        <w:t>费用</w:t>
      </w:r>
      <w:r>
        <w:rPr>
          <w:rFonts w:hint="eastAsia" w:ascii="Times New Roman" w:hAnsi="Times New Roman" w:eastAsia="仿宋"/>
          <w:sz w:val="32"/>
          <w:szCs w:val="32"/>
        </w:rPr>
        <w:t>和心理测评费用</w:t>
      </w:r>
      <w:r>
        <w:rPr>
          <w:rFonts w:ascii="Times New Roman" w:hAnsi="Times New Roman" w:eastAsia="仿宋"/>
          <w:sz w:val="32"/>
          <w:szCs w:val="32"/>
        </w:rPr>
        <w:t>由</w:t>
      </w:r>
      <w:r>
        <w:rPr>
          <w:rFonts w:hint="eastAsia" w:ascii="Times New Roman" w:hAnsi="Times New Roman" w:eastAsia="仿宋"/>
          <w:sz w:val="32"/>
          <w:szCs w:val="32"/>
        </w:rPr>
        <w:t>学校</w:t>
      </w:r>
      <w:r>
        <w:rPr>
          <w:rFonts w:ascii="Times New Roman" w:hAnsi="Times New Roman" w:eastAsia="仿宋"/>
          <w:sz w:val="32"/>
          <w:szCs w:val="32"/>
        </w:rPr>
        <w:t>承担</w:t>
      </w:r>
      <w:r>
        <w:rPr>
          <w:rFonts w:hint="eastAsia" w:ascii="Times New Roman" w:hAnsi="Times New Roman" w:eastAsia="仿宋"/>
          <w:sz w:val="32"/>
          <w:szCs w:val="32"/>
        </w:rPr>
        <w:t>；自筹</w:t>
      </w:r>
      <w:r>
        <w:rPr>
          <w:rFonts w:ascii="Times New Roman" w:hAnsi="Times New Roman" w:eastAsia="仿宋"/>
          <w:sz w:val="32"/>
          <w:szCs w:val="32"/>
        </w:rPr>
        <w:t>经费</w:t>
      </w:r>
      <w:r>
        <w:rPr>
          <w:rFonts w:hint="eastAsia" w:ascii="Times New Roman" w:hAnsi="Times New Roman" w:eastAsia="仿宋"/>
          <w:sz w:val="32"/>
          <w:szCs w:val="32"/>
        </w:rPr>
        <w:t>派遣（租赁）制</w:t>
      </w:r>
      <w:r>
        <w:rPr>
          <w:rFonts w:ascii="Times New Roman" w:hAnsi="Times New Roman" w:eastAsia="仿宋"/>
          <w:sz w:val="32"/>
          <w:szCs w:val="32"/>
        </w:rPr>
        <w:t>人员</w:t>
      </w:r>
      <w:r>
        <w:rPr>
          <w:rFonts w:hint="eastAsia" w:ascii="Times New Roman" w:hAnsi="Times New Roman" w:eastAsia="仿宋"/>
          <w:sz w:val="32"/>
          <w:szCs w:val="32"/>
        </w:rPr>
        <w:t>体检</w:t>
      </w:r>
      <w:r>
        <w:rPr>
          <w:rFonts w:ascii="Times New Roman" w:hAnsi="Times New Roman" w:eastAsia="仿宋"/>
          <w:sz w:val="32"/>
          <w:szCs w:val="32"/>
        </w:rPr>
        <w:t>费用由</w:t>
      </w:r>
      <w:r>
        <w:rPr>
          <w:rFonts w:hint="eastAsia" w:ascii="Times New Roman" w:hAnsi="Times New Roman" w:eastAsia="仿宋"/>
          <w:sz w:val="32"/>
          <w:szCs w:val="32"/>
        </w:rPr>
        <w:t>用工单位/课题组</w:t>
      </w:r>
      <w:r>
        <w:rPr>
          <w:rFonts w:ascii="Times New Roman" w:hAnsi="Times New Roman" w:eastAsia="仿宋"/>
          <w:sz w:val="32"/>
          <w:szCs w:val="32"/>
        </w:rPr>
        <w:t>承担，</w:t>
      </w:r>
      <w:r>
        <w:rPr>
          <w:rFonts w:hint="eastAsia" w:ascii="Times New Roman" w:hAnsi="Times New Roman" w:eastAsia="仿宋"/>
          <w:sz w:val="32"/>
          <w:szCs w:val="32"/>
        </w:rPr>
        <w:t>其中体检标准6</w:t>
      </w:r>
      <w:r>
        <w:rPr>
          <w:rFonts w:ascii="Times New Roman" w:hAnsi="Times New Roman" w:eastAsia="仿宋"/>
          <w:sz w:val="32"/>
          <w:szCs w:val="32"/>
        </w:rPr>
        <w:t>00</w:t>
      </w:r>
      <w:r>
        <w:rPr>
          <w:rFonts w:hint="eastAsia" w:ascii="Times New Roman" w:hAnsi="Times New Roman" w:eastAsia="仿宋"/>
          <w:sz w:val="32"/>
          <w:szCs w:val="32"/>
        </w:rPr>
        <w:t>-</w:t>
      </w:r>
      <w:r>
        <w:rPr>
          <w:rFonts w:ascii="Times New Roman" w:hAnsi="Times New Roman" w:eastAsia="仿宋"/>
          <w:sz w:val="32"/>
          <w:szCs w:val="32"/>
        </w:rPr>
        <w:t>1300</w:t>
      </w:r>
      <w:r>
        <w:rPr>
          <w:rFonts w:hint="eastAsia" w:ascii="Times New Roman" w:hAnsi="Times New Roman" w:eastAsia="仿宋"/>
          <w:sz w:val="32"/>
          <w:szCs w:val="32"/>
        </w:rPr>
        <w:t>元，员工</w:t>
      </w:r>
      <w:r>
        <w:rPr>
          <w:rFonts w:ascii="Times New Roman" w:hAnsi="Times New Roman" w:eastAsia="仿宋"/>
          <w:sz w:val="32"/>
          <w:szCs w:val="32"/>
        </w:rPr>
        <w:t>自愿参加</w:t>
      </w:r>
      <w:r>
        <w:rPr>
          <w:rFonts w:hint="eastAsia" w:ascii="Times New Roman" w:hAnsi="Times New Roman" w:eastAsia="仿宋"/>
          <w:sz w:val="32"/>
          <w:szCs w:val="32"/>
        </w:rPr>
        <w:t>，自愿选择体检套餐</w:t>
      </w:r>
      <w:r>
        <w:rPr>
          <w:rFonts w:ascii="Times New Roman" w:hAnsi="Times New Roman" w:eastAsia="仿宋"/>
          <w:sz w:val="32"/>
          <w:szCs w:val="32"/>
        </w:rPr>
        <w:t>。</w:t>
      </w:r>
    </w:p>
    <w:p>
      <w:pPr>
        <w:pStyle w:val="12"/>
        <w:numPr>
          <w:ilvl w:val="0"/>
          <w:numId w:val="1"/>
        </w:numPr>
        <w:spacing w:line="580" w:lineRule="exact"/>
        <w:ind w:firstLineChars="0"/>
        <w:rPr>
          <w:rFonts w:ascii="Times New Roman" w:hAnsi="Times New Roman" w:eastAsia="仿宋"/>
          <w:b/>
          <w:sz w:val="32"/>
          <w:szCs w:val="32"/>
        </w:rPr>
      </w:pPr>
      <w:r>
        <w:rPr>
          <w:rFonts w:hint="eastAsia" w:ascii="Times New Roman" w:hAnsi="Times New Roman" w:eastAsia="仿宋"/>
          <w:b/>
          <w:sz w:val="32"/>
          <w:szCs w:val="32"/>
        </w:rPr>
        <w:t>费用</w:t>
      </w:r>
      <w:r>
        <w:rPr>
          <w:rFonts w:ascii="Times New Roman" w:hAnsi="Times New Roman" w:eastAsia="仿宋"/>
          <w:b/>
          <w:sz w:val="32"/>
          <w:szCs w:val="32"/>
        </w:rPr>
        <w:t>结算方式</w:t>
      </w:r>
    </w:p>
    <w:p>
      <w:pPr>
        <w:spacing w:line="58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 xml:space="preserve">1. </w:t>
      </w:r>
      <w:r>
        <w:rPr>
          <w:rFonts w:hint="eastAsia" w:ascii="Times New Roman" w:hAnsi="Times New Roman" w:eastAsia="仿宋"/>
          <w:sz w:val="32"/>
          <w:szCs w:val="32"/>
        </w:rPr>
        <w:t>学校</w:t>
      </w:r>
      <w:r>
        <w:rPr>
          <w:rFonts w:ascii="Times New Roman" w:hAnsi="Times New Roman" w:eastAsia="仿宋"/>
          <w:sz w:val="32"/>
          <w:szCs w:val="32"/>
        </w:rPr>
        <w:t>经费</w:t>
      </w:r>
      <w:r>
        <w:rPr>
          <w:rFonts w:hint="eastAsia" w:ascii="Times New Roman" w:hAnsi="Times New Roman" w:eastAsia="仿宋"/>
          <w:sz w:val="32"/>
          <w:szCs w:val="32"/>
        </w:rPr>
        <w:t>派遣（租赁）制</w:t>
      </w:r>
      <w:r>
        <w:rPr>
          <w:rFonts w:ascii="Times New Roman" w:hAnsi="Times New Roman" w:eastAsia="仿宋"/>
          <w:sz w:val="32"/>
          <w:szCs w:val="32"/>
        </w:rPr>
        <w:t>人员</w:t>
      </w:r>
      <w:r>
        <w:rPr>
          <w:rFonts w:hint="eastAsia" w:ascii="Times New Roman" w:hAnsi="Times New Roman" w:eastAsia="仿宋"/>
          <w:sz w:val="32"/>
          <w:szCs w:val="32"/>
        </w:rPr>
        <w:t>自行预约体检及心理测评</w:t>
      </w:r>
      <w:r>
        <w:rPr>
          <w:rFonts w:ascii="Times New Roman" w:hAnsi="Times New Roman" w:eastAsia="仿宋"/>
          <w:sz w:val="32"/>
          <w:szCs w:val="32"/>
        </w:rPr>
        <w:t>，</w:t>
      </w:r>
      <w:r>
        <w:rPr>
          <w:rFonts w:hint="eastAsia" w:ascii="Times New Roman" w:hAnsi="Times New Roman" w:eastAsia="仿宋"/>
          <w:sz w:val="32"/>
          <w:szCs w:val="32"/>
        </w:rPr>
        <w:t>待体检和测评</w:t>
      </w:r>
      <w:r>
        <w:rPr>
          <w:rFonts w:ascii="Times New Roman" w:hAnsi="Times New Roman" w:eastAsia="仿宋"/>
          <w:sz w:val="32"/>
          <w:szCs w:val="32"/>
        </w:rPr>
        <w:t>结束后由学校</w:t>
      </w:r>
      <w:r>
        <w:rPr>
          <w:rFonts w:hint="eastAsia" w:ascii="Times New Roman" w:hAnsi="Times New Roman" w:eastAsia="仿宋"/>
          <w:sz w:val="32"/>
          <w:szCs w:val="32"/>
        </w:rPr>
        <w:t>统一结算</w:t>
      </w:r>
      <w:r>
        <w:rPr>
          <w:rFonts w:ascii="Times New Roman" w:hAnsi="Times New Roman" w:eastAsia="仿宋"/>
          <w:sz w:val="32"/>
          <w:szCs w:val="32"/>
        </w:rPr>
        <w:t>。</w:t>
      </w:r>
    </w:p>
    <w:p>
      <w:pPr>
        <w:spacing w:line="58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 xml:space="preserve">2. </w:t>
      </w:r>
      <w:r>
        <w:rPr>
          <w:rFonts w:hint="eastAsia" w:ascii="Times New Roman" w:hAnsi="Times New Roman" w:eastAsia="仿宋"/>
          <w:sz w:val="32"/>
          <w:szCs w:val="32"/>
        </w:rPr>
        <w:t>部门自筹经费派遣（租赁）制</w:t>
      </w:r>
      <w:r>
        <w:rPr>
          <w:rFonts w:ascii="Times New Roman" w:hAnsi="Times New Roman" w:eastAsia="仿宋"/>
          <w:sz w:val="32"/>
          <w:szCs w:val="32"/>
        </w:rPr>
        <w:t>人员</w:t>
      </w:r>
      <w:r>
        <w:rPr>
          <w:rFonts w:hint="eastAsia" w:ascii="Times New Roman" w:hAnsi="Times New Roman" w:eastAsia="仿宋"/>
          <w:sz w:val="32"/>
          <w:szCs w:val="32"/>
        </w:rPr>
        <w:t>自行预约体检</w:t>
      </w:r>
      <w:r>
        <w:rPr>
          <w:rFonts w:ascii="Times New Roman" w:hAnsi="Times New Roman" w:eastAsia="仿宋"/>
          <w:sz w:val="32"/>
          <w:szCs w:val="32"/>
        </w:rPr>
        <w:t>，</w:t>
      </w:r>
      <w:r>
        <w:rPr>
          <w:rFonts w:hint="eastAsia" w:ascii="Times New Roman" w:hAnsi="Times New Roman" w:eastAsia="仿宋"/>
          <w:b/>
          <w:sz w:val="32"/>
          <w:szCs w:val="32"/>
          <w:u w:val="single"/>
        </w:rPr>
        <w:t>个人现场付费，向</w:t>
      </w:r>
      <w:r>
        <w:rPr>
          <w:rFonts w:ascii="Times New Roman" w:hAnsi="Times New Roman" w:eastAsia="仿宋"/>
          <w:b/>
          <w:sz w:val="32"/>
          <w:szCs w:val="32"/>
          <w:u w:val="single"/>
        </w:rPr>
        <w:t>体检中心申请发票</w:t>
      </w:r>
      <w:r>
        <w:rPr>
          <w:rFonts w:ascii="Times New Roman" w:hAnsi="Times New Roman" w:eastAsia="仿宋"/>
          <w:sz w:val="32"/>
          <w:szCs w:val="32"/>
        </w:rPr>
        <w:t>，凭发票</w:t>
      </w:r>
      <w:r>
        <w:rPr>
          <w:rFonts w:hint="eastAsia" w:ascii="Times New Roman" w:hAnsi="Times New Roman" w:eastAsia="仿宋"/>
          <w:sz w:val="32"/>
          <w:szCs w:val="32"/>
        </w:rPr>
        <w:t>向</w:t>
      </w:r>
      <w:r>
        <w:rPr>
          <w:rFonts w:ascii="Times New Roman" w:hAnsi="Times New Roman" w:eastAsia="仿宋"/>
          <w:sz w:val="32"/>
          <w:szCs w:val="32"/>
        </w:rPr>
        <w:t>用工单位</w:t>
      </w:r>
      <w:r>
        <w:rPr>
          <w:rFonts w:hint="eastAsia" w:ascii="Times New Roman" w:hAnsi="Times New Roman" w:eastAsia="仿宋"/>
          <w:sz w:val="32"/>
          <w:szCs w:val="32"/>
        </w:rPr>
        <w:t>/课题组</w:t>
      </w:r>
      <w:r>
        <w:rPr>
          <w:rFonts w:ascii="Times New Roman" w:hAnsi="Times New Roman" w:eastAsia="仿宋"/>
          <w:sz w:val="32"/>
          <w:szCs w:val="32"/>
        </w:rPr>
        <w:t>申请报销</w:t>
      </w:r>
      <w:r>
        <w:rPr>
          <w:rFonts w:hint="eastAsia" w:ascii="Times New Roman" w:hAnsi="Times New Roman" w:eastAsia="仿宋"/>
          <w:sz w:val="32"/>
          <w:szCs w:val="32"/>
        </w:rPr>
        <w:t>。</w:t>
      </w:r>
    </w:p>
    <w:p>
      <w:pPr>
        <w:pStyle w:val="12"/>
        <w:numPr>
          <w:ilvl w:val="0"/>
          <w:numId w:val="1"/>
        </w:numPr>
        <w:spacing w:line="580" w:lineRule="exact"/>
        <w:ind w:firstLineChars="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b/>
          <w:sz w:val="32"/>
          <w:szCs w:val="32"/>
        </w:rPr>
        <w:t>报销注意事项</w:t>
      </w:r>
    </w:p>
    <w:p>
      <w:pPr>
        <w:spacing w:line="580" w:lineRule="exact"/>
        <w:ind w:firstLine="640" w:firstLineChars="200"/>
      </w:pPr>
      <w:r>
        <w:rPr>
          <w:rFonts w:ascii="Times New Roman" w:hAnsi="Times New Roman" w:eastAsia="仿宋"/>
          <w:sz w:val="32"/>
          <w:szCs w:val="32"/>
        </w:rPr>
        <w:t>1.</w:t>
      </w:r>
      <w:r>
        <w:rPr>
          <w:rFonts w:hint="eastAsia" w:ascii="Times New Roman" w:hAnsi="Times New Roman" w:eastAsia="仿宋"/>
          <w:sz w:val="32"/>
          <w:szCs w:val="32"/>
        </w:rPr>
        <w:t>发票抬头应为“复旦大学”（纳税人识别号： 12100000425006117P），个人抬头发票无法在学校报销；</w:t>
      </w:r>
    </w:p>
    <w:p>
      <w:pPr>
        <w:spacing w:line="580" w:lineRule="exact"/>
        <w:ind w:firstLine="640" w:firstLineChars="200"/>
      </w:pPr>
      <w:r>
        <w:rPr>
          <w:rFonts w:ascii="Times New Roman" w:hAnsi="Times New Roman" w:eastAsia="仿宋"/>
          <w:sz w:val="32"/>
          <w:szCs w:val="32"/>
        </w:rPr>
        <w:t xml:space="preserve">2. </w:t>
      </w:r>
      <w:r>
        <w:rPr>
          <w:rFonts w:hint="eastAsia" w:ascii="Times New Roman" w:hAnsi="Times New Roman" w:eastAsia="仿宋"/>
          <w:sz w:val="32"/>
          <w:szCs w:val="32"/>
        </w:rPr>
        <w:t>报销发票</w:t>
      </w:r>
      <w:r>
        <w:rPr>
          <w:rFonts w:ascii="Times New Roman" w:hAnsi="Times New Roman" w:eastAsia="仿宋"/>
          <w:sz w:val="32"/>
          <w:szCs w:val="32"/>
        </w:rPr>
        <w:t>金额以三家体检中心中标价格为准；</w:t>
      </w:r>
    </w:p>
    <w:p>
      <w:pPr>
        <w:spacing w:line="58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 xml:space="preserve">3. </w:t>
      </w:r>
      <w:r>
        <w:rPr>
          <w:rFonts w:hint="eastAsia" w:ascii="Times New Roman" w:hAnsi="Times New Roman" w:eastAsia="仿宋"/>
          <w:sz w:val="32"/>
          <w:szCs w:val="32"/>
        </w:rPr>
        <w:t>体检人员登录ehall，搜索“电子证明文件服务”，下载《劳务派遣人员在职证明》，同发票一起作为报销附件材料；</w:t>
      </w:r>
    </w:p>
    <w:p>
      <w:pPr>
        <w:spacing w:line="58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4. 发票</w:t>
      </w:r>
      <w:r>
        <w:rPr>
          <w:rFonts w:ascii="Times New Roman" w:hAnsi="Times New Roman" w:eastAsia="仿宋"/>
          <w:sz w:val="32"/>
          <w:szCs w:val="32"/>
        </w:rPr>
        <w:t>请注明</w:t>
      </w:r>
      <w:r>
        <w:rPr>
          <w:rFonts w:hint="eastAsia" w:ascii="Times New Roman" w:hAnsi="Times New Roman" w:eastAsia="仿宋"/>
          <w:sz w:val="32"/>
          <w:szCs w:val="32"/>
        </w:rPr>
        <w:t>体检人员</w:t>
      </w:r>
      <w:r>
        <w:rPr>
          <w:rFonts w:ascii="Times New Roman" w:hAnsi="Times New Roman" w:eastAsia="仿宋"/>
          <w:sz w:val="32"/>
          <w:szCs w:val="32"/>
        </w:rPr>
        <w:t>姓名</w:t>
      </w:r>
      <w:r>
        <w:rPr>
          <w:rFonts w:hint="eastAsia" w:ascii="Times New Roman" w:hAnsi="Times New Roman" w:eastAsia="仿宋"/>
          <w:sz w:val="32"/>
          <w:szCs w:val="32"/>
        </w:rPr>
        <w:t>，无需人事处审核签字。</w:t>
      </w:r>
    </w:p>
    <w:p>
      <w:pPr>
        <w:spacing w:line="58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</w:p>
    <w:p>
      <w:pPr>
        <w:spacing w:line="58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根据</w:t>
      </w:r>
      <w:r>
        <w:rPr>
          <w:rFonts w:ascii="Times New Roman" w:hAnsi="Times New Roman" w:eastAsia="仿宋"/>
          <w:sz w:val="32"/>
          <w:szCs w:val="32"/>
        </w:rPr>
        <w:t>上述安排，</w:t>
      </w:r>
      <w:r>
        <w:rPr>
          <w:rFonts w:hint="eastAsia" w:ascii="Times New Roman" w:hAnsi="Times New Roman" w:eastAsia="仿宋"/>
          <w:sz w:val="32"/>
          <w:szCs w:val="32"/>
        </w:rPr>
        <w:t>2023年派遣（租赁）制</w:t>
      </w:r>
      <w:r>
        <w:rPr>
          <w:rFonts w:ascii="Times New Roman" w:hAnsi="Times New Roman" w:eastAsia="仿宋"/>
          <w:sz w:val="32"/>
          <w:szCs w:val="32"/>
        </w:rPr>
        <w:t>人员体检</w:t>
      </w:r>
      <w:r>
        <w:rPr>
          <w:rFonts w:hint="eastAsia" w:ascii="Times New Roman" w:hAnsi="Times New Roman" w:eastAsia="仿宋"/>
          <w:b/>
          <w:sz w:val="32"/>
          <w:szCs w:val="32"/>
          <w:u w:val="single"/>
        </w:rPr>
        <w:t>无需</w:t>
      </w:r>
      <w:r>
        <w:rPr>
          <w:rFonts w:ascii="Times New Roman" w:hAnsi="Times New Roman" w:eastAsia="仿宋"/>
          <w:b/>
          <w:sz w:val="32"/>
          <w:szCs w:val="32"/>
          <w:u w:val="single"/>
        </w:rPr>
        <w:t>向</w:t>
      </w:r>
      <w:r>
        <w:rPr>
          <w:rFonts w:hint="eastAsia" w:ascii="Times New Roman" w:hAnsi="Times New Roman" w:eastAsia="仿宋"/>
          <w:b/>
          <w:sz w:val="32"/>
          <w:szCs w:val="32"/>
          <w:u w:val="single"/>
        </w:rPr>
        <w:t>博士后科研助理办公室</w:t>
      </w:r>
      <w:r>
        <w:rPr>
          <w:rFonts w:ascii="Times New Roman" w:hAnsi="Times New Roman" w:eastAsia="仿宋"/>
          <w:b/>
          <w:sz w:val="32"/>
          <w:szCs w:val="32"/>
          <w:u w:val="single"/>
        </w:rPr>
        <w:t>报名</w:t>
      </w:r>
      <w:r>
        <w:rPr>
          <w:rFonts w:ascii="Times New Roman" w:hAnsi="Times New Roman" w:eastAsia="仿宋"/>
          <w:sz w:val="32"/>
          <w:szCs w:val="32"/>
        </w:rPr>
        <w:t>。</w:t>
      </w:r>
      <w:r>
        <w:rPr>
          <w:rFonts w:hint="eastAsia" w:ascii="Times New Roman" w:hAnsi="Times New Roman" w:eastAsia="仿宋"/>
          <w:sz w:val="32"/>
          <w:szCs w:val="32"/>
        </w:rPr>
        <w:t>体检</w:t>
      </w:r>
      <w:r>
        <w:rPr>
          <w:rFonts w:ascii="Times New Roman" w:hAnsi="Times New Roman" w:eastAsia="仿宋"/>
          <w:sz w:val="32"/>
          <w:szCs w:val="32"/>
        </w:rPr>
        <w:t>时间、</w:t>
      </w:r>
      <w:r>
        <w:rPr>
          <w:rFonts w:hint="eastAsia" w:ascii="Times New Roman" w:hAnsi="Times New Roman" w:eastAsia="仿宋"/>
          <w:sz w:val="32"/>
          <w:szCs w:val="32"/>
        </w:rPr>
        <w:t>各体检</w:t>
      </w:r>
      <w:r>
        <w:rPr>
          <w:rFonts w:ascii="Times New Roman" w:hAnsi="Times New Roman" w:eastAsia="仿宋"/>
          <w:sz w:val="32"/>
          <w:szCs w:val="32"/>
        </w:rPr>
        <w:t>中心</w:t>
      </w:r>
      <w:r>
        <w:rPr>
          <w:rFonts w:hint="eastAsia" w:ascii="Times New Roman" w:hAnsi="Times New Roman" w:eastAsia="仿宋"/>
          <w:sz w:val="32"/>
          <w:szCs w:val="32"/>
        </w:rPr>
        <w:t>联系方式</w:t>
      </w:r>
      <w:r>
        <w:rPr>
          <w:rFonts w:ascii="Times New Roman" w:hAnsi="Times New Roman" w:eastAsia="仿宋"/>
          <w:sz w:val="32"/>
          <w:szCs w:val="32"/>
        </w:rPr>
        <w:t>、体检</w:t>
      </w:r>
      <w:r>
        <w:rPr>
          <w:rFonts w:hint="eastAsia" w:ascii="Times New Roman" w:hAnsi="Times New Roman" w:eastAsia="仿宋"/>
          <w:sz w:val="32"/>
          <w:szCs w:val="32"/>
        </w:rPr>
        <w:t>收费标准</w:t>
      </w:r>
      <w:r>
        <w:rPr>
          <w:rFonts w:ascii="Times New Roman" w:hAnsi="Times New Roman" w:eastAsia="仿宋"/>
          <w:sz w:val="32"/>
          <w:szCs w:val="32"/>
        </w:rPr>
        <w:t>等</w:t>
      </w:r>
      <w:r>
        <w:rPr>
          <w:rFonts w:hint="eastAsia" w:ascii="Times New Roman" w:hAnsi="Times New Roman" w:eastAsia="仿宋"/>
          <w:sz w:val="32"/>
          <w:szCs w:val="32"/>
        </w:rPr>
        <w:t>其他</w:t>
      </w:r>
      <w:r>
        <w:rPr>
          <w:rFonts w:ascii="Times New Roman" w:hAnsi="Times New Roman" w:eastAsia="仿宋"/>
          <w:sz w:val="32"/>
          <w:szCs w:val="32"/>
        </w:rPr>
        <w:t>具体信息请</w:t>
      </w:r>
      <w:r>
        <w:rPr>
          <w:rFonts w:hint="eastAsia" w:ascii="Times New Roman" w:hAnsi="Times New Roman" w:eastAsia="仿宋"/>
          <w:sz w:val="32"/>
          <w:szCs w:val="32"/>
        </w:rPr>
        <w:t>参看</w:t>
      </w:r>
      <w:r>
        <w:rPr>
          <w:rFonts w:ascii="Times New Roman" w:hAnsi="Times New Roman" w:eastAsia="仿宋"/>
          <w:sz w:val="32"/>
          <w:szCs w:val="32"/>
        </w:rPr>
        <w:t>校医院</w:t>
      </w:r>
      <w:r>
        <w:rPr>
          <w:rFonts w:hint="eastAsia" w:ascii="Times New Roman" w:hAnsi="Times New Roman" w:eastAsia="仿宋"/>
          <w:sz w:val="32"/>
          <w:szCs w:val="32"/>
        </w:rPr>
        <w:t>《2023年</w:t>
      </w:r>
      <w:r>
        <w:rPr>
          <w:rFonts w:ascii="Times New Roman" w:hAnsi="Times New Roman" w:eastAsia="仿宋"/>
          <w:sz w:val="32"/>
          <w:szCs w:val="32"/>
        </w:rPr>
        <w:t>复旦大学教职工</w:t>
      </w:r>
      <w:r>
        <w:rPr>
          <w:rFonts w:hint="eastAsia" w:ascii="Times New Roman" w:hAnsi="Times New Roman" w:eastAsia="仿宋"/>
          <w:sz w:val="32"/>
          <w:szCs w:val="32"/>
        </w:rPr>
        <w:t>健康</w:t>
      </w:r>
      <w:r>
        <w:rPr>
          <w:rFonts w:ascii="Times New Roman" w:hAnsi="Times New Roman" w:eastAsia="仿宋"/>
          <w:sz w:val="32"/>
          <w:szCs w:val="32"/>
        </w:rPr>
        <w:t>体检</w:t>
      </w:r>
      <w:r>
        <w:rPr>
          <w:rFonts w:hint="eastAsia" w:ascii="Times New Roman" w:hAnsi="Times New Roman" w:eastAsia="仿宋"/>
          <w:sz w:val="32"/>
          <w:szCs w:val="32"/>
        </w:rPr>
        <w:t>及心理测评通知》</w:t>
      </w:r>
      <w:r>
        <w:rPr>
          <w:rFonts w:ascii="Times New Roman" w:hAnsi="Times New Roman" w:eastAsia="仿宋"/>
          <w:sz w:val="32"/>
          <w:szCs w:val="32"/>
        </w:rPr>
        <w:t>。</w:t>
      </w:r>
    </w:p>
    <w:p>
      <w:pPr>
        <w:spacing w:line="580" w:lineRule="exact"/>
        <w:rPr>
          <w:rFonts w:ascii="Times New Roman" w:hAnsi="Times New Roman" w:eastAsia="仿宋"/>
          <w:b/>
          <w:sz w:val="32"/>
          <w:szCs w:val="32"/>
        </w:rPr>
      </w:pPr>
    </w:p>
    <w:p>
      <w:pPr>
        <w:spacing w:line="580" w:lineRule="exact"/>
        <w:rPr>
          <w:rFonts w:ascii="Times New Roman" w:hAnsi="Times New Roman" w:eastAsia="仿宋"/>
          <w:b/>
          <w:sz w:val="32"/>
          <w:szCs w:val="32"/>
        </w:rPr>
      </w:pPr>
      <w:r>
        <w:rPr>
          <w:rFonts w:hint="eastAsia" w:ascii="Times New Roman" w:hAnsi="Times New Roman" w:eastAsia="仿宋"/>
          <w:b/>
          <w:sz w:val="32"/>
          <w:szCs w:val="32"/>
        </w:rPr>
        <w:t>特别提示：</w:t>
      </w:r>
    </w:p>
    <w:p>
      <w:pPr>
        <w:numPr>
          <w:ilvl w:val="0"/>
          <w:numId w:val="2"/>
        </w:numPr>
        <w:spacing w:line="58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体检期间请全程佩戴口罩，请勿佩戴有呼吸阀的口罩。</w:t>
      </w:r>
    </w:p>
    <w:p>
      <w:pPr>
        <w:numPr>
          <w:ilvl w:val="0"/>
          <w:numId w:val="2"/>
        </w:numPr>
        <w:spacing w:line="58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请您按预约时间准时到达体检中心。</w:t>
      </w:r>
    </w:p>
    <w:p>
      <w:pPr>
        <w:spacing w:line="580" w:lineRule="exact"/>
        <w:rPr>
          <w:rFonts w:ascii="Times New Roman" w:hAnsi="Times New Roman" w:eastAsia="仿宋"/>
          <w:sz w:val="32"/>
          <w:szCs w:val="32"/>
        </w:rPr>
      </w:pPr>
    </w:p>
    <w:p>
      <w:pPr>
        <w:spacing w:line="580" w:lineRule="exact"/>
        <w:ind w:left="640"/>
        <w:rPr>
          <w:rFonts w:ascii="Times New Roman" w:hAnsi="Times New Roman" w:eastAsia="仿宋"/>
          <w:sz w:val="32"/>
          <w:szCs w:val="32"/>
        </w:rPr>
      </w:pPr>
    </w:p>
    <w:p>
      <w:pPr>
        <w:spacing w:line="58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 xml:space="preserve">联 系 </w:t>
      </w:r>
      <w:r>
        <w:rPr>
          <w:rFonts w:ascii="Times New Roman" w:hAnsi="Times New Roman" w:eastAsia="仿宋"/>
          <w:sz w:val="32"/>
          <w:szCs w:val="32"/>
        </w:rPr>
        <w:t>人：</w:t>
      </w:r>
      <w:r>
        <w:rPr>
          <w:rFonts w:hint="eastAsia" w:ascii="Times New Roman" w:hAnsi="Times New Roman" w:eastAsia="仿宋"/>
          <w:sz w:val="32"/>
          <w:szCs w:val="32"/>
        </w:rPr>
        <w:t>张博识、吴迪</w:t>
      </w:r>
    </w:p>
    <w:p>
      <w:pPr>
        <w:spacing w:line="58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联系</w:t>
      </w:r>
      <w:r>
        <w:rPr>
          <w:rFonts w:ascii="Times New Roman" w:hAnsi="Times New Roman" w:eastAsia="仿宋"/>
          <w:sz w:val="32"/>
          <w:szCs w:val="32"/>
        </w:rPr>
        <w:t>电话：</w:t>
      </w:r>
      <w:r>
        <w:rPr>
          <w:rFonts w:hint="eastAsia" w:ascii="Times New Roman" w:hAnsi="Times New Roman" w:eastAsia="仿宋"/>
          <w:sz w:val="32"/>
          <w:szCs w:val="32"/>
        </w:rPr>
        <w:t>65643300</w:t>
      </w:r>
    </w:p>
    <w:p>
      <w:pPr>
        <w:spacing w:line="580" w:lineRule="exact"/>
        <w:rPr>
          <w:rFonts w:ascii="Times New Roman" w:hAnsi="Times New Roman" w:eastAsia="仿宋"/>
          <w:sz w:val="32"/>
          <w:szCs w:val="32"/>
        </w:rPr>
      </w:pPr>
    </w:p>
    <w:p>
      <w:pPr>
        <w:spacing w:line="580" w:lineRule="exact"/>
        <w:rPr>
          <w:rFonts w:ascii="Times New Roman" w:hAnsi="Times New Roman" w:eastAsia="仿宋"/>
          <w:sz w:val="32"/>
          <w:szCs w:val="32"/>
        </w:rPr>
      </w:pPr>
    </w:p>
    <w:p>
      <w:pPr>
        <w:spacing w:line="580" w:lineRule="exact"/>
        <w:ind w:right="260" w:firstLine="640" w:firstLineChars="200"/>
        <w:jc w:val="right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博士后科研助理办公室</w:t>
      </w:r>
    </w:p>
    <w:p>
      <w:pPr>
        <w:spacing w:line="580" w:lineRule="exact"/>
        <w:ind w:firstLine="640" w:firstLineChars="200"/>
        <w:jc w:val="right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2023年5月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方正舒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D2902B"/>
    <w:multiLevelType w:val="singleLevel"/>
    <w:tmpl w:val="8CD2902B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4F967F5C"/>
    <w:multiLevelType w:val="multilevel"/>
    <w:tmpl w:val="4F967F5C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  <w:b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trackRevisions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I3NjI0YmMzNWIzNDQxOTk0MWMyZGNkMjdhOTdlOTQifQ=="/>
    <w:docVar w:name="KSO_WPS_MARK_KEY" w:val="20576c38-1d24-4b39-9b51-7324d405fe7f"/>
  </w:docVars>
  <w:rsids>
    <w:rsidRoot w:val="00DC3182"/>
    <w:rsid w:val="00022804"/>
    <w:rsid w:val="00036E99"/>
    <w:rsid w:val="00066751"/>
    <w:rsid w:val="00083D25"/>
    <w:rsid w:val="000F1464"/>
    <w:rsid w:val="00105659"/>
    <w:rsid w:val="001258AD"/>
    <w:rsid w:val="0015054E"/>
    <w:rsid w:val="00153900"/>
    <w:rsid w:val="001556B2"/>
    <w:rsid w:val="001625D3"/>
    <w:rsid w:val="0016468C"/>
    <w:rsid w:val="00192EE6"/>
    <w:rsid w:val="001C3253"/>
    <w:rsid w:val="001F3FE7"/>
    <w:rsid w:val="002061C1"/>
    <w:rsid w:val="00207687"/>
    <w:rsid w:val="0021170E"/>
    <w:rsid w:val="00221CD1"/>
    <w:rsid w:val="00231CEA"/>
    <w:rsid w:val="0024634F"/>
    <w:rsid w:val="00246E03"/>
    <w:rsid w:val="002501A6"/>
    <w:rsid w:val="0026686B"/>
    <w:rsid w:val="00286D42"/>
    <w:rsid w:val="002C3AF6"/>
    <w:rsid w:val="002E358A"/>
    <w:rsid w:val="002E65AB"/>
    <w:rsid w:val="00307073"/>
    <w:rsid w:val="003259D9"/>
    <w:rsid w:val="00335ECD"/>
    <w:rsid w:val="003376DE"/>
    <w:rsid w:val="00350C85"/>
    <w:rsid w:val="003563A1"/>
    <w:rsid w:val="00375514"/>
    <w:rsid w:val="0039417C"/>
    <w:rsid w:val="00395670"/>
    <w:rsid w:val="003C26AC"/>
    <w:rsid w:val="003C7753"/>
    <w:rsid w:val="003D0D0B"/>
    <w:rsid w:val="003F21BB"/>
    <w:rsid w:val="00414242"/>
    <w:rsid w:val="0045501A"/>
    <w:rsid w:val="00457F1A"/>
    <w:rsid w:val="00464CA1"/>
    <w:rsid w:val="0048703D"/>
    <w:rsid w:val="004A50E1"/>
    <w:rsid w:val="004B7DE1"/>
    <w:rsid w:val="004F70F2"/>
    <w:rsid w:val="00505658"/>
    <w:rsid w:val="00515F5B"/>
    <w:rsid w:val="005467D4"/>
    <w:rsid w:val="00550A23"/>
    <w:rsid w:val="00551659"/>
    <w:rsid w:val="00553CBD"/>
    <w:rsid w:val="00582D8F"/>
    <w:rsid w:val="005B6EB2"/>
    <w:rsid w:val="0061136D"/>
    <w:rsid w:val="006854D7"/>
    <w:rsid w:val="0069100B"/>
    <w:rsid w:val="006B1FFC"/>
    <w:rsid w:val="006B5D45"/>
    <w:rsid w:val="00704706"/>
    <w:rsid w:val="00744BAA"/>
    <w:rsid w:val="0074642B"/>
    <w:rsid w:val="007A65BB"/>
    <w:rsid w:val="007B752F"/>
    <w:rsid w:val="007D02F3"/>
    <w:rsid w:val="00875C03"/>
    <w:rsid w:val="00876112"/>
    <w:rsid w:val="008806C6"/>
    <w:rsid w:val="008A78C5"/>
    <w:rsid w:val="008C576E"/>
    <w:rsid w:val="008D3452"/>
    <w:rsid w:val="008E1341"/>
    <w:rsid w:val="008F2E46"/>
    <w:rsid w:val="00944254"/>
    <w:rsid w:val="009449CB"/>
    <w:rsid w:val="00950F4F"/>
    <w:rsid w:val="009642C7"/>
    <w:rsid w:val="009B6492"/>
    <w:rsid w:val="009E1DF2"/>
    <w:rsid w:val="009E3962"/>
    <w:rsid w:val="009E49E9"/>
    <w:rsid w:val="009F6550"/>
    <w:rsid w:val="009F71DB"/>
    <w:rsid w:val="00A13344"/>
    <w:rsid w:val="00A30791"/>
    <w:rsid w:val="00A43099"/>
    <w:rsid w:val="00A60511"/>
    <w:rsid w:val="00A77B10"/>
    <w:rsid w:val="00A92591"/>
    <w:rsid w:val="00AD3640"/>
    <w:rsid w:val="00AE17FC"/>
    <w:rsid w:val="00B05352"/>
    <w:rsid w:val="00B06678"/>
    <w:rsid w:val="00B151AE"/>
    <w:rsid w:val="00B45766"/>
    <w:rsid w:val="00B576FA"/>
    <w:rsid w:val="00B84F0E"/>
    <w:rsid w:val="00B95546"/>
    <w:rsid w:val="00BA1BDD"/>
    <w:rsid w:val="00BA246E"/>
    <w:rsid w:val="00C312FD"/>
    <w:rsid w:val="00C401D6"/>
    <w:rsid w:val="00C71B7B"/>
    <w:rsid w:val="00C76A7E"/>
    <w:rsid w:val="00C9133C"/>
    <w:rsid w:val="00CA6915"/>
    <w:rsid w:val="00D129EA"/>
    <w:rsid w:val="00D209C9"/>
    <w:rsid w:val="00D23941"/>
    <w:rsid w:val="00D33915"/>
    <w:rsid w:val="00D34119"/>
    <w:rsid w:val="00D35112"/>
    <w:rsid w:val="00D51A43"/>
    <w:rsid w:val="00D64403"/>
    <w:rsid w:val="00D758D7"/>
    <w:rsid w:val="00D86563"/>
    <w:rsid w:val="00D91CDF"/>
    <w:rsid w:val="00D94F80"/>
    <w:rsid w:val="00DC3182"/>
    <w:rsid w:val="00DD1F56"/>
    <w:rsid w:val="00DD4F15"/>
    <w:rsid w:val="00DE0BFF"/>
    <w:rsid w:val="00DF02BE"/>
    <w:rsid w:val="00E02836"/>
    <w:rsid w:val="00E10EA9"/>
    <w:rsid w:val="00E17B7A"/>
    <w:rsid w:val="00E423FA"/>
    <w:rsid w:val="00E503A7"/>
    <w:rsid w:val="00E5412F"/>
    <w:rsid w:val="00E55C8B"/>
    <w:rsid w:val="00ED0105"/>
    <w:rsid w:val="00ED7BC9"/>
    <w:rsid w:val="00F15E30"/>
    <w:rsid w:val="00F26CAE"/>
    <w:rsid w:val="00F425E8"/>
    <w:rsid w:val="00F51FFB"/>
    <w:rsid w:val="00F52D89"/>
    <w:rsid w:val="00F6731A"/>
    <w:rsid w:val="00F676FF"/>
    <w:rsid w:val="00F7438C"/>
    <w:rsid w:val="00F76C02"/>
    <w:rsid w:val="00F81B96"/>
    <w:rsid w:val="00FA1084"/>
    <w:rsid w:val="00FE588B"/>
    <w:rsid w:val="00FF575A"/>
    <w:rsid w:val="157F2F7D"/>
    <w:rsid w:val="1EDE4C9D"/>
    <w:rsid w:val="26117F61"/>
    <w:rsid w:val="346E127B"/>
    <w:rsid w:val="35495D5D"/>
    <w:rsid w:val="39371799"/>
    <w:rsid w:val="3D2F4E92"/>
    <w:rsid w:val="41A25D3E"/>
    <w:rsid w:val="459318C5"/>
    <w:rsid w:val="47394A4E"/>
    <w:rsid w:val="49892848"/>
    <w:rsid w:val="4D9C7EE6"/>
    <w:rsid w:val="4EE00DC7"/>
    <w:rsid w:val="56BD036F"/>
    <w:rsid w:val="655D5BFA"/>
    <w:rsid w:val="65753DB0"/>
    <w:rsid w:val="6C561366"/>
    <w:rsid w:val="6DD72F0E"/>
    <w:rsid w:val="6F3B20A3"/>
    <w:rsid w:val="720C5BA7"/>
    <w:rsid w:val="72AF1E06"/>
    <w:rsid w:val="77EE4258"/>
    <w:rsid w:val="793B4F60"/>
    <w:rsid w:val="7B8E4AA7"/>
    <w:rsid w:val="7CD83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unhideWhenUsed/>
    <w:qFormat/>
    <w:uiPriority w:val="99"/>
    <w:rPr>
      <w:color w:val="0563C1"/>
      <w:u w:val="single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character" w:customStyle="1" w:styleId="10">
    <w:name w:val="页脚 Char"/>
    <w:link w:val="3"/>
    <w:qFormat/>
    <w:uiPriority w:val="99"/>
    <w:rPr>
      <w:sz w:val="18"/>
      <w:szCs w:val="18"/>
    </w:rPr>
  </w:style>
  <w:style w:type="character" w:customStyle="1" w:styleId="11">
    <w:name w:val="页眉 Char"/>
    <w:link w:val="4"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835</Words>
  <Characters>921</Characters>
  <Lines>1</Lines>
  <Paragraphs>1</Paragraphs>
  <TotalTime>31</TotalTime>
  <ScaleCrop>false</ScaleCrop>
  <LinksUpToDate>false</LinksUpToDate>
  <CharactersWithSpaces>929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2023-04-07T01:44:00Z</dcterms:created>
  <dc:creator>admin</dc:creator>
  <cp:lastModifiedBy>童舒雯</cp:lastModifiedBy>
  <cp:lastPrinted>2020-07-10T01:46:00Z</cp:lastPrinted>
  <dcterms:modified xsi:type="dcterms:W3CDTF">2023-05-31T00:33:06Z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53F71B75BC754491B46239022E0E74D0</vt:lpwstr>
  </property>
</Properties>
</file>